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2403" w:rsidRDefault="00792403" w:rsidP="0079240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51717">
        <w:rPr>
          <w:rFonts w:ascii="Times New Roman" w:hAnsi="Times New Roman" w:cs="Times New Roman"/>
          <w:b/>
          <w:bCs/>
          <w:sz w:val="20"/>
          <w:szCs w:val="20"/>
        </w:rPr>
        <w:t xml:space="preserve">Table </w:t>
      </w:r>
      <w:r>
        <w:rPr>
          <w:rFonts w:ascii="Times New Roman" w:hAnsi="Times New Roman" w:cs="Times New Roman"/>
          <w:b/>
          <w:bCs/>
          <w:sz w:val="20"/>
          <w:szCs w:val="20"/>
        </w:rPr>
        <w:t>S</w:t>
      </w:r>
      <w:r w:rsidR="001038A7">
        <w:rPr>
          <w:rFonts w:ascii="Times New Roman" w:hAnsi="Times New Roman" w:cs="Times New Roman"/>
          <w:b/>
          <w:bCs/>
          <w:sz w:val="20"/>
          <w:szCs w:val="20"/>
        </w:rPr>
        <w:t>3</w:t>
      </w:r>
      <w:bookmarkStart w:id="0" w:name="_GoBack"/>
      <w:bookmarkEnd w:id="0"/>
      <w:r w:rsidRPr="00751717">
        <w:rPr>
          <w:rFonts w:ascii="Times New Roman" w:hAnsi="Times New Roman" w:cs="Times New Roman"/>
          <w:sz w:val="20"/>
          <w:szCs w:val="20"/>
        </w:rPr>
        <w:t xml:space="preserve"> - </w:t>
      </w:r>
      <w:proofErr w:type="spellStart"/>
      <w:r w:rsidRPr="00751717">
        <w:rPr>
          <w:rFonts w:ascii="Times New Roman" w:hAnsi="Times New Roman" w:cs="Times New Roman"/>
          <w:sz w:val="20"/>
          <w:szCs w:val="20"/>
        </w:rPr>
        <w:t>Permanova</w:t>
      </w:r>
      <w:proofErr w:type="spellEnd"/>
      <w:r w:rsidRPr="00751717">
        <w:rPr>
          <w:rFonts w:ascii="Times New Roman" w:hAnsi="Times New Roman" w:cs="Times New Roman"/>
          <w:sz w:val="20"/>
          <w:szCs w:val="20"/>
        </w:rPr>
        <w:t xml:space="preserve"> results of the VOC emission of tomato plants exposed to different stress (Treatment</w:t>
      </w:r>
      <w:r>
        <w:rPr>
          <w:rFonts w:ascii="Times New Roman" w:hAnsi="Times New Roman" w:cs="Times New Roman"/>
          <w:sz w:val="20"/>
          <w:szCs w:val="20"/>
        </w:rPr>
        <w:t>s</w:t>
      </w:r>
      <w:r w:rsidRPr="00751717">
        <w:rPr>
          <w:rFonts w:ascii="Times New Roman" w:hAnsi="Times New Roman" w:cs="Times New Roman"/>
          <w:sz w:val="20"/>
          <w:szCs w:val="20"/>
        </w:rPr>
        <w:t xml:space="preserve">) and </w:t>
      </w:r>
      <w:r>
        <w:rPr>
          <w:rFonts w:ascii="Times New Roman" w:hAnsi="Times New Roman" w:cs="Times New Roman"/>
          <w:sz w:val="20"/>
          <w:szCs w:val="20"/>
        </w:rPr>
        <w:t>t</w:t>
      </w:r>
      <w:r w:rsidRPr="00751717">
        <w:rPr>
          <w:rFonts w:ascii="Times New Roman" w:hAnsi="Times New Roman" w:cs="Times New Roman"/>
          <w:sz w:val="20"/>
          <w:szCs w:val="20"/>
        </w:rPr>
        <w:t>ime of exposure (Ti</w:t>
      </w:r>
      <w:r>
        <w:rPr>
          <w:rFonts w:ascii="Times New Roman" w:hAnsi="Times New Roman" w:cs="Times New Roman"/>
          <w:sz w:val="20"/>
          <w:szCs w:val="20"/>
        </w:rPr>
        <w:t>me</w:t>
      </w:r>
      <w:r w:rsidRPr="00751717">
        <w:rPr>
          <w:rFonts w:ascii="Times New Roman" w:hAnsi="Times New Roman" w:cs="Times New Roman"/>
          <w:sz w:val="20"/>
          <w:szCs w:val="20"/>
        </w:rPr>
        <w:t xml:space="preserve">).  </w:t>
      </w:r>
    </w:p>
    <w:p w:rsidR="00792403" w:rsidRPr="00751717" w:rsidRDefault="00792403" w:rsidP="0079240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Style w:val="Grigliatabell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0"/>
        <w:gridCol w:w="778"/>
        <w:gridCol w:w="1605"/>
        <w:gridCol w:w="1605"/>
        <w:gridCol w:w="1605"/>
        <w:gridCol w:w="1605"/>
      </w:tblGrid>
      <w:tr w:rsidR="00792403" w:rsidRPr="00C52E1F" w:rsidTr="00792403">
        <w:trPr>
          <w:jc w:val="center"/>
        </w:trPr>
        <w:tc>
          <w:tcPr>
            <w:tcW w:w="24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403" w:rsidRPr="00C52E1F" w:rsidRDefault="00792403" w:rsidP="009D54C6">
            <w:pPr>
              <w:spacing w:line="360" w:lineRule="auto"/>
              <w:jc w:val="both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2403" w:rsidRPr="00C52E1F" w:rsidRDefault="00792403" w:rsidP="009D54C6">
            <w:pPr>
              <w:spacing w:line="360" w:lineRule="auto"/>
              <w:jc w:val="both"/>
              <w:rPr>
                <w:rFonts w:eastAsiaTheme="minorHAnsi"/>
                <w:b/>
                <w:bCs/>
                <w:sz w:val="22"/>
                <w:szCs w:val="22"/>
                <w:lang w:val="it-IT" w:eastAsia="en-US"/>
              </w:rPr>
            </w:pPr>
            <w:r w:rsidRPr="00C52E1F">
              <w:rPr>
                <w:rFonts w:eastAsiaTheme="minorHAnsi"/>
                <w:b/>
                <w:bCs/>
                <w:sz w:val="22"/>
                <w:szCs w:val="22"/>
                <w:lang w:val="it-IT" w:eastAsia="en-US"/>
              </w:rPr>
              <w:t>Df</w:t>
            </w:r>
          </w:p>
        </w:tc>
        <w:tc>
          <w:tcPr>
            <w:tcW w:w="1605" w:type="dxa"/>
            <w:tcBorders>
              <w:top w:val="single" w:sz="4" w:space="0" w:color="auto"/>
              <w:bottom w:val="single" w:sz="4" w:space="0" w:color="auto"/>
            </w:tcBorders>
          </w:tcPr>
          <w:p w:rsidR="00792403" w:rsidRPr="00C52E1F" w:rsidRDefault="00792403" w:rsidP="009D54C6">
            <w:pPr>
              <w:spacing w:line="360" w:lineRule="auto"/>
              <w:jc w:val="both"/>
              <w:rPr>
                <w:rFonts w:eastAsiaTheme="minorHAnsi"/>
                <w:b/>
                <w:bCs/>
                <w:sz w:val="22"/>
                <w:szCs w:val="22"/>
                <w:lang w:val="it-IT" w:eastAsia="en-US"/>
              </w:rPr>
            </w:pPr>
            <w:r w:rsidRPr="00C52E1F">
              <w:rPr>
                <w:rFonts w:eastAsiaTheme="minorHAnsi"/>
                <w:b/>
                <w:bCs/>
                <w:sz w:val="22"/>
                <w:szCs w:val="22"/>
                <w:lang w:val="it-IT" w:eastAsia="en-US"/>
              </w:rPr>
              <w:t xml:space="preserve">Sum of </w:t>
            </w:r>
            <w:proofErr w:type="spellStart"/>
            <w:r w:rsidRPr="00C52E1F">
              <w:rPr>
                <w:rFonts w:eastAsiaTheme="minorHAnsi"/>
                <w:b/>
                <w:bCs/>
                <w:sz w:val="22"/>
                <w:szCs w:val="22"/>
                <w:lang w:val="it-IT" w:eastAsia="en-US"/>
              </w:rPr>
              <w:t>square</w:t>
            </w:r>
            <w:proofErr w:type="spellEnd"/>
          </w:p>
        </w:tc>
        <w:tc>
          <w:tcPr>
            <w:tcW w:w="1605" w:type="dxa"/>
            <w:tcBorders>
              <w:top w:val="single" w:sz="4" w:space="0" w:color="auto"/>
              <w:bottom w:val="single" w:sz="4" w:space="0" w:color="auto"/>
            </w:tcBorders>
          </w:tcPr>
          <w:p w:rsidR="00792403" w:rsidRPr="00C52E1F" w:rsidRDefault="00792403" w:rsidP="009D54C6">
            <w:pPr>
              <w:spacing w:line="360" w:lineRule="auto"/>
              <w:jc w:val="both"/>
              <w:rPr>
                <w:rFonts w:eastAsiaTheme="minorHAnsi"/>
                <w:b/>
                <w:bCs/>
                <w:sz w:val="22"/>
                <w:szCs w:val="22"/>
                <w:lang w:val="it-IT" w:eastAsia="en-US"/>
              </w:rPr>
            </w:pPr>
            <w:r w:rsidRPr="00C52E1F">
              <w:rPr>
                <w:rFonts w:eastAsiaTheme="minorHAnsi"/>
                <w:b/>
                <w:bCs/>
                <w:sz w:val="22"/>
                <w:szCs w:val="22"/>
                <w:lang w:val="it-IT" w:eastAsia="en-US"/>
              </w:rPr>
              <w:t>R2</w:t>
            </w:r>
          </w:p>
        </w:tc>
        <w:tc>
          <w:tcPr>
            <w:tcW w:w="1605" w:type="dxa"/>
            <w:tcBorders>
              <w:top w:val="single" w:sz="4" w:space="0" w:color="auto"/>
              <w:bottom w:val="single" w:sz="4" w:space="0" w:color="auto"/>
            </w:tcBorders>
          </w:tcPr>
          <w:p w:rsidR="00792403" w:rsidRPr="00C52E1F" w:rsidRDefault="00792403" w:rsidP="009D54C6">
            <w:pPr>
              <w:spacing w:line="360" w:lineRule="auto"/>
              <w:jc w:val="both"/>
              <w:rPr>
                <w:rFonts w:eastAsiaTheme="minorHAnsi"/>
                <w:b/>
                <w:bCs/>
                <w:sz w:val="22"/>
                <w:szCs w:val="22"/>
                <w:lang w:val="it-IT" w:eastAsia="en-US"/>
              </w:rPr>
            </w:pPr>
            <w:r w:rsidRPr="00C52E1F">
              <w:rPr>
                <w:rFonts w:eastAsiaTheme="minorHAnsi"/>
                <w:b/>
                <w:bCs/>
                <w:sz w:val="22"/>
                <w:szCs w:val="22"/>
                <w:lang w:val="it-IT" w:eastAsia="en-US"/>
              </w:rPr>
              <w:t>F</w:t>
            </w:r>
          </w:p>
        </w:tc>
        <w:tc>
          <w:tcPr>
            <w:tcW w:w="1605" w:type="dxa"/>
            <w:tcBorders>
              <w:top w:val="single" w:sz="4" w:space="0" w:color="auto"/>
              <w:bottom w:val="single" w:sz="4" w:space="0" w:color="auto"/>
            </w:tcBorders>
          </w:tcPr>
          <w:p w:rsidR="00792403" w:rsidRPr="00C52E1F" w:rsidRDefault="00792403" w:rsidP="009D54C6">
            <w:pPr>
              <w:spacing w:line="360" w:lineRule="auto"/>
              <w:jc w:val="both"/>
              <w:rPr>
                <w:rFonts w:eastAsiaTheme="minorHAnsi"/>
                <w:b/>
                <w:bCs/>
                <w:sz w:val="22"/>
                <w:szCs w:val="22"/>
                <w:lang w:val="it-IT" w:eastAsia="en-US"/>
              </w:rPr>
            </w:pPr>
            <w:r w:rsidRPr="00C52E1F">
              <w:rPr>
                <w:rFonts w:eastAsiaTheme="minorHAnsi"/>
                <w:b/>
                <w:bCs/>
                <w:sz w:val="22"/>
                <w:szCs w:val="22"/>
                <w:lang w:val="it-IT" w:eastAsia="en-US"/>
              </w:rPr>
              <w:t>Pr(&gt;F)</w:t>
            </w:r>
          </w:p>
        </w:tc>
      </w:tr>
      <w:tr w:rsidR="00792403" w:rsidRPr="00C52E1F" w:rsidTr="009D54C6">
        <w:trPr>
          <w:jc w:val="center"/>
        </w:trPr>
        <w:tc>
          <w:tcPr>
            <w:tcW w:w="2430" w:type="dxa"/>
            <w:tcBorders>
              <w:top w:val="single" w:sz="4" w:space="0" w:color="auto"/>
              <w:right w:val="single" w:sz="4" w:space="0" w:color="auto"/>
            </w:tcBorders>
          </w:tcPr>
          <w:p w:rsidR="00792403" w:rsidRPr="00C52E1F" w:rsidRDefault="00792403" w:rsidP="009D54C6">
            <w:pPr>
              <w:spacing w:line="360" w:lineRule="auto"/>
              <w:jc w:val="both"/>
              <w:rPr>
                <w:rFonts w:eastAsiaTheme="minorHAnsi"/>
                <w:b/>
                <w:bCs/>
                <w:sz w:val="22"/>
                <w:szCs w:val="22"/>
                <w:lang w:val="it-IT" w:eastAsia="en-US"/>
              </w:rPr>
            </w:pPr>
            <w:proofErr w:type="spellStart"/>
            <w:r w:rsidRPr="00C52E1F">
              <w:rPr>
                <w:rFonts w:eastAsiaTheme="minorHAnsi"/>
                <w:b/>
                <w:bCs/>
                <w:sz w:val="22"/>
                <w:szCs w:val="22"/>
                <w:lang w:val="it-IT" w:eastAsia="en-US"/>
              </w:rPr>
              <w:t>Treatments</w:t>
            </w:r>
            <w:proofErr w:type="spellEnd"/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</w:tcPr>
          <w:p w:rsidR="00792403" w:rsidRPr="00C52E1F" w:rsidRDefault="00792403" w:rsidP="009D54C6">
            <w:pPr>
              <w:spacing w:line="360" w:lineRule="auto"/>
              <w:jc w:val="both"/>
              <w:rPr>
                <w:rFonts w:eastAsiaTheme="minorHAnsi"/>
                <w:sz w:val="22"/>
                <w:szCs w:val="22"/>
                <w:lang w:val="it-IT" w:eastAsia="en-US"/>
              </w:rPr>
            </w:pPr>
            <w:r w:rsidRPr="00C52E1F">
              <w:rPr>
                <w:rFonts w:eastAsiaTheme="minorHAnsi"/>
                <w:sz w:val="22"/>
                <w:szCs w:val="22"/>
                <w:lang w:val="it-IT" w:eastAsia="en-US"/>
              </w:rPr>
              <w:t>3</w:t>
            </w:r>
          </w:p>
        </w:tc>
        <w:tc>
          <w:tcPr>
            <w:tcW w:w="1605" w:type="dxa"/>
            <w:tcBorders>
              <w:top w:val="single" w:sz="4" w:space="0" w:color="auto"/>
            </w:tcBorders>
          </w:tcPr>
          <w:p w:rsidR="00792403" w:rsidRPr="00C52E1F" w:rsidRDefault="00792403" w:rsidP="009D54C6">
            <w:pPr>
              <w:spacing w:line="360" w:lineRule="auto"/>
              <w:jc w:val="both"/>
              <w:rPr>
                <w:rFonts w:eastAsiaTheme="minorHAnsi"/>
                <w:sz w:val="22"/>
                <w:szCs w:val="22"/>
                <w:lang w:val="it-IT" w:eastAsia="en-US"/>
              </w:rPr>
            </w:pPr>
            <w:r w:rsidRPr="00C52E1F">
              <w:rPr>
                <w:rFonts w:eastAsiaTheme="minorHAnsi"/>
                <w:sz w:val="22"/>
                <w:szCs w:val="22"/>
                <w:lang w:val="it-IT" w:eastAsia="en-US"/>
              </w:rPr>
              <w:t>0.8661</w:t>
            </w:r>
          </w:p>
        </w:tc>
        <w:tc>
          <w:tcPr>
            <w:tcW w:w="1605" w:type="dxa"/>
            <w:tcBorders>
              <w:top w:val="single" w:sz="4" w:space="0" w:color="auto"/>
            </w:tcBorders>
          </w:tcPr>
          <w:p w:rsidR="00792403" w:rsidRPr="00C52E1F" w:rsidRDefault="00792403" w:rsidP="009D54C6">
            <w:pPr>
              <w:spacing w:line="360" w:lineRule="auto"/>
              <w:jc w:val="both"/>
              <w:rPr>
                <w:rFonts w:eastAsiaTheme="minorHAnsi"/>
                <w:sz w:val="22"/>
                <w:szCs w:val="22"/>
                <w:lang w:val="it-IT" w:eastAsia="en-US"/>
              </w:rPr>
            </w:pPr>
            <w:r w:rsidRPr="00C52E1F">
              <w:rPr>
                <w:rFonts w:eastAsiaTheme="minorHAnsi"/>
                <w:sz w:val="22"/>
                <w:szCs w:val="22"/>
                <w:lang w:val="it-IT" w:eastAsia="en-US"/>
              </w:rPr>
              <w:t>0.06288</w:t>
            </w:r>
          </w:p>
        </w:tc>
        <w:tc>
          <w:tcPr>
            <w:tcW w:w="1605" w:type="dxa"/>
            <w:tcBorders>
              <w:top w:val="single" w:sz="4" w:space="0" w:color="auto"/>
            </w:tcBorders>
          </w:tcPr>
          <w:p w:rsidR="00792403" w:rsidRPr="00C52E1F" w:rsidRDefault="00792403" w:rsidP="009D54C6">
            <w:pPr>
              <w:spacing w:line="360" w:lineRule="auto"/>
              <w:jc w:val="both"/>
              <w:rPr>
                <w:rFonts w:eastAsiaTheme="minorHAnsi"/>
                <w:sz w:val="22"/>
                <w:szCs w:val="22"/>
                <w:lang w:val="it-IT" w:eastAsia="en-US"/>
              </w:rPr>
            </w:pPr>
            <w:r w:rsidRPr="00C52E1F">
              <w:rPr>
                <w:rFonts w:eastAsiaTheme="minorHAnsi"/>
                <w:sz w:val="22"/>
                <w:szCs w:val="22"/>
                <w:lang w:val="it-IT" w:eastAsia="en-US"/>
              </w:rPr>
              <w:t>3.3117</w:t>
            </w:r>
          </w:p>
        </w:tc>
        <w:tc>
          <w:tcPr>
            <w:tcW w:w="1605" w:type="dxa"/>
            <w:tcBorders>
              <w:top w:val="single" w:sz="4" w:space="0" w:color="auto"/>
            </w:tcBorders>
          </w:tcPr>
          <w:p w:rsidR="00792403" w:rsidRPr="00C52E1F" w:rsidRDefault="00792403" w:rsidP="009D54C6">
            <w:pPr>
              <w:spacing w:line="360" w:lineRule="auto"/>
              <w:jc w:val="both"/>
              <w:rPr>
                <w:rFonts w:eastAsiaTheme="minorHAnsi"/>
                <w:sz w:val="22"/>
                <w:szCs w:val="22"/>
                <w:lang w:val="it-IT" w:eastAsia="en-US"/>
              </w:rPr>
            </w:pPr>
            <w:r w:rsidRPr="00C52E1F">
              <w:rPr>
                <w:rFonts w:eastAsiaTheme="minorHAnsi"/>
                <w:sz w:val="22"/>
                <w:szCs w:val="22"/>
                <w:lang w:val="it-IT" w:eastAsia="en-US"/>
              </w:rPr>
              <w:t>0.003</w:t>
            </w:r>
            <w:r w:rsidRPr="00C52E1F">
              <w:rPr>
                <w:rFonts w:eastAsiaTheme="minorHAnsi"/>
                <w:sz w:val="22"/>
                <w:szCs w:val="22"/>
                <w:vertAlign w:val="superscript"/>
                <w:lang w:val="it-IT" w:eastAsia="en-US"/>
              </w:rPr>
              <w:t>**</w:t>
            </w:r>
          </w:p>
        </w:tc>
      </w:tr>
      <w:tr w:rsidR="00792403" w:rsidRPr="00C52E1F" w:rsidTr="009D54C6">
        <w:trPr>
          <w:jc w:val="center"/>
        </w:trPr>
        <w:tc>
          <w:tcPr>
            <w:tcW w:w="2430" w:type="dxa"/>
            <w:tcBorders>
              <w:right w:val="single" w:sz="4" w:space="0" w:color="auto"/>
            </w:tcBorders>
          </w:tcPr>
          <w:p w:rsidR="00792403" w:rsidRPr="00C52E1F" w:rsidRDefault="00792403" w:rsidP="009D54C6">
            <w:pPr>
              <w:spacing w:line="360" w:lineRule="auto"/>
              <w:jc w:val="both"/>
              <w:rPr>
                <w:rFonts w:eastAsiaTheme="minorHAnsi"/>
                <w:b/>
                <w:bCs/>
                <w:sz w:val="22"/>
                <w:szCs w:val="22"/>
                <w:lang w:val="it-IT" w:eastAsia="en-US"/>
              </w:rPr>
            </w:pPr>
            <w:r w:rsidRPr="00C52E1F">
              <w:rPr>
                <w:rFonts w:eastAsiaTheme="minorHAnsi"/>
                <w:b/>
                <w:bCs/>
                <w:sz w:val="22"/>
                <w:szCs w:val="22"/>
                <w:lang w:val="it-IT" w:eastAsia="en-US"/>
              </w:rPr>
              <w:t>Time</w:t>
            </w:r>
          </w:p>
        </w:tc>
        <w:tc>
          <w:tcPr>
            <w:tcW w:w="778" w:type="dxa"/>
            <w:tcBorders>
              <w:left w:val="single" w:sz="4" w:space="0" w:color="auto"/>
            </w:tcBorders>
          </w:tcPr>
          <w:p w:rsidR="00792403" w:rsidRPr="00C52E1F" w:rsidRDefault="00792403" w:rsidP="009D54C6">
            <w:pPr>
              <w:spacing w:line="360" w:lineRule="auto"/>
              <w:jc w:val="both"/>
              <w:rPr>
                <w:rFonts w:eastAsiaTheme="minorHAnsi"/>
                <w:sz w:val="22"/>
                <w:szCs w:val="22"/>
                <w:lang w:val="it-IT" w:eastAsia="en-US"/>
              </w:rPr>
            </w:pPr>
            <w:r w:rsidRPr="00C52E1F">
              <w:rPr>
                <w:rFonts w:eastAsiaTheme="minorHAnsi"/>
                <w:sz w:val="22"/>
                <w:szCs w:val="22"/>
                <w:lang w:val="it-IT" w:eastAsia="en-US"/>
              </w:rPr>
              <w:t>1</w:t>
            </w:r>
          </w:p>
        </w:tc>
        <w:tc>
          <w:tcPr>
            <w:tcW w:w="1605" w:type="dxa"/>
          </w:tcPr>
          <w:p w:rsidR="00792403" w:rsidRPr="00C52E1F" w:rsidRDefault="00792403" w:rsidP="009D54C6">
            <w:pPr>
              <w:spacing w:line="360" w:lineRule="auto"/>
              <w:jc w:val="both"/>
              <w:rPr>
                <w:rFonts w:eastAsiaTheme="minorHAnsi"/>
                <w:sz w:val="22"/>
                <w:szCs w:val="22"/>
                <w:lang w:val="it-IT" w:eastAsia="en-US"/>
              </w:rPr>
            </w:pPr>
            <w:r w:rsidRPr="00C52E1F">
              <w:rPr>
                <w:rFonts w:eastAsiaTheme="minorHAnsi"/>
                <w:sz w:val="22"/>
                <w:szCs w:val="22"/>
                <w:lang w:val="it-IT" w:eastAsia="en-US"/>
              </w:rPr>
              <w:t>0.2228</w:t>
            </w:r>
          </w:p>
        </w:tc>
        <w:tc>
          <w:tcPr>
            <w:tcW w:w="1605" w:type="dxa"/>
          </w:tcPr>
          <w:p w:rsidR="00792403" w:rsidRPr="00C52E1F" w:rsidRDefault="00792403" w:rsidP="009D54C6">
            <w:pPr>
              <w:spacing w:line="360" w:lineRule="auto"/>
              <w:jc w:val="both"/>
              <w:rPr>
                <w:rFonts w:eastAsiaTheme="minorHAnsi"/>
                <w:sz w:val="22"/>
                <w:szCs w:val="22"/>
                <w:lang w:val="it-IT" w:eastAsia="en-US"/>
              </w:rPr>
            </w:pPr>
            <w:r w:rsidRPr="00C52E1F">
              <w:rPr>
                <w:rFonts w:eastAsiaTheme="minorHAnsi"/>
                <w:sz w:val="22"/>
                <w:szCs w:val="22"/>
                <w:lang w:val="it-IT" w:eastAsia="en-US"/>
              </w:rPr>
              <w:t>0.01618</w:t>
            </w:r>
          </w:p>
        </w:tc>
        <w:tc>
          <w:tcPr>
            <w:tcW w:w="1605" w:type="dxa"/>
          </w:tcPr>
          <w:p w:rsidR="00792403" w:rsidRPr="00C52E1F" w:rsidRDefault="00792403" w:rsidP="009D54C6">
            <w:pPr>
              <w:spacing w:line="360" w:lineRule="auto"/>
              <w:jc w:val="both"/>
              <w:rPr>
                <w:rFonts w:eastAsiaTheme="minorHAnsi"/>
                <w:sz w:val="22"/>
                <w:szCs w:val="22"/>
                <w:lang w:val="it-IT" w:eastAsia="en-US"/>
              </w:rPr>
            </w:pPr>
            <w:r w:rsidRPr="00C52E1F">
              <w:rPr>
                <w:rFonts w:eastAsiaTheme="minorHAnsi"/>
                <w:sz w:val="22"/>
                <w:szCs w:val="22"/>
                <w:lang w:val="it-IT" w:eastAsia="en-US"/>
              </w:rPr>
              <w:t>2.5562</w:t>
            </w:r>
          </w:p>
        </w:tc>
        <w:tc>
          <w:tcPr>
            <w:tcW w:w="1605" w:type="dxa"/>
          </w:tcPr>
          <w:p w:rsidR="00792403" w:rsidRPr="00C52E1F" w:rsidRDefault="00792403" w:rsidP="009D54C6">
            <w:pPr>
              <w:spacing w:line="360" w:lineRule="auto"/>
              <w:jc w:val="both"/>
              <w:rPr>
                <w:rFonts w:eastAsiaTheme="minorHAnsi"/>
                <w:sz w:val="22"/>
                <w:szCs w:val="22"/>
                <w:lang w:val="it-IT" w:eastAsia="en-US"/>
              </w:rPr>
            </w:pPr>
            <w:r w:rsidRPr="00C52E1F">
              <w:rPr>
                <w:rFonts w:eastAsiaTheme="minorHAnsi"/>
                <w:sz w:val="22"/>
                <w:szCs w:val="22"/>
                <w:lang w:val="it-IT" w:eastAsia="en-US"/>
              </w:rPr>
              <w:t>0.048</w:t>
            </w:r>
            <w:r w:rsidRPr="00C52E1F">
              <w:rPr>
                <w:rFonts w:eastAsiaTheme="minorHAnsi"/>
                <w:sz w:val="22"/>
                <w:szCs w:val="22"/>
                <w:vertAlign w:val="superscript"/>
                <w:lang w:val="it-IT" w:eastAsia="en-US"/>
              </w:rPr>
              <w:t>*</w:t>
            </w:r>
          </w:p>
        </w:tc>
      </w:tr>
      <w:tr w:rsidR="00792403" w:rsidRPr="00C52E1F" w:rsidTr="009D54C6">
        <w:trPr>
          <w:jc w:val="center"/>
        </w:trPr>
        <w:tc>
          <w:tcPr>
            <w:tcW w:w="2430" w:type="dxa"/>
            <w:tcBorders>
              <w:right w:val="single" w:sz="4" w:space="0" w:color="auto"/>
            </w:tcBorders>
          </w:tcPr>
          <w:p w:rsidR="00792403" w:rsidRPr="00C52E1F" w:rsidRDefault="00792403" w:rsidP="009D54C6">
            <w:pPr>
              <w:spacing w:line="360" w:lineRule="auto"/>
              <w:jc w:val="both"/>
              <w:rPr>
                <w:rFonts w:eastAsiaTheme="minorHAnsi"/>
                <w:b/>
                <w:bCs/>
                <w:sz w:val="22"/>
                <w:szCs w:val="22"/>
                <w:lang w:val="it-IT" w:eastAsia="en-US"/>
              </w:rPr>
            </w:pPr>
            <w:proofErr w:type="spellStart"/>
            <w:r w:rsidRPr="00C52E1F">
              <w:rPr>
                <w:rFonts w:eastAsiaTheme="minorHAnsi"/>
                <w:b/>
                <w:bCs/>
                <w:sz w:val="22"/>
                <w:szCs w:val="22"/>
                <w:lang w:val="it-IT" w:eastAsia="en-US"/>
              </w:rPr>
              <w:t>Treatments</w:t>
            </w:r>
            <w:proofErr w:type="spellEnd"/>
            <w:r>
              <w:rPr>
                <w:rFonts w:eastAsiaTheme="minorHAnsi"/>
                <w:b/>
                <w:bCs/>
                <w:sz w:val="22"/>
                <w:szCs w:val="22"/>
                <w:lang w:val="it-IT" w:eastAsia="en-US"/>
              </w:rPr>
              <w:t xml:space="preserve"> x </w:t>
            </w:r>
            <w:r w:rsidRPr="00C52E1F">
              <w:rPr>
                <w:rFonts w:eastAsiaTheme="minorHAnsi"/>
                <w:b/>
                <w:bCs/>
                <w:sz w:val="22"/>
                <w:szCs w:val="22"/>
                <w:lang w:val="it-IT" w:eastAsia="en-US"/>
              </w:rPr>
              <w:t>Time</w:t>
            </w:r>
          </w:p>
        </w:tc>
        <w:tc>
          <w:tcPr>
            <w:tcW w:w="778" w:type="dxa"/>
            <w:tcBorders>
              <w:left w:val="single" w:sz="4" w:space="0" w:color="auto"/>
            </w:tcBorders>
          </w:tcPr>
          <w:p w:rsidR="00792403" w:rsidRPr="00C52E1F" w:rsidRDefault="00792403" w:rsidP="009D54C6">
            <w:pPr>
              <w:spacing w:line="360" w:lineRule="auto"/>
              <w:jc w:val="both"/>
              <w:rPr>
                <w:rFonts w:eastAsiaTheme="minorHAnsi"/>
                <w:sz w:val="22"/>
                <w:szCs w:val="22"/>
                <w:lang w:val="it-IT" w:eastAsia="en-US"/>
              </w:rPr>
            </w:pPr>
            <w:r w:rsidRPr="00C52E1F">
              <w:rPr>
                <w:rFonts w:eastAsiaTheme="minorHAnsi"/>
                <w:sz w:val="22"/>
                <w:szCs w:val="22"/>
                <w:lang w:val="it-IT" w:eastAsia="en-US"/>
              </w:rPr>
              <w:t>3</w:t>
            </w:r>
          </w:p>
        </w:tc>
        <w:tc>
          <w:tcPr>
            <w:tcW w:w="1605" w:type="dxa"/>
          </w:tcPr>
          <w:p w:rsidR="00792403" w:rsidRPr="00C52E1F" w:rsidRDefault="00792403" w:rsidP="009D54C6">
            <w:pPr>
              <w:spacing w:line="360" w:lineRule="auto"/>
              <w:jc w:val="both"/>
              <w:rPr>
                <w:rFonts w:eastAsiaTheme="minorHAnsi"/>
                <w:sz w:val="22"/>
                <w:szCs w:val="22"/>
                <w:lang w:val="it-IT" w:eastAsia="en-US"/>
              </w:rPr>
            </w:pPr>
            <w:r w:rsidRPr="00C52E1F">
              <w:rPr>
                <w:rFonts w:eastAsiaTheme="minorHAnsi"/>
                <w:sz w:val="22"/>
                <w:szCs w:val="22"/>
                <w:lang w:val="it-IT" w:eastAsia="en-US"/>
              </w:rPr>
              <w:t>0.8291</w:t>
            </w:r>
          </w:p>
        </w:tc>
        <w:tc>
          <w:tcPr>
            <w:tcW w:w="1605" w:type="dxa"/>
          </w:tcPr>
          <w:p w:rsidR="00792403" w:rsidRPr="00C52E1F" w:rsidRDefault="00792403" w:rsidP="009D54C6">
            <w:pPr>
              <w:spacing w:line="360" w:lineRule="auto"/>
              <w:jc w:val="both"/>
              <w:rPr>
                <w:rFonts w:eastAsiaTheme="minorHAnsi"/>
                <w:sz w:val="22"/>
                <w:szCs w:val="22"/>
                <w:lang w:val="it-IT" w:eastAsia="en-US"/>
              </w:rPr>
            </w:pPr>
            <w:r w:rsidRPr="00C52E1F">
              <w:rPr>
                <w:rFonts w:eastAsiaTheme="minorHAnsi"/>
                <w:sz w:val="22"/>
                <w:szCs w:val="22"/>
                <w:lang w:val="it-IT" w:eastAsia="en-US"/>
              </w:rPr>
              <w:t>0.06020</w:t>
            </w:r>
          </w:p>
        </w:tc>
        <w:tc>
          <w:tcPr>
            <w:tcW w:w="1605" w:type="dxa"/>
          </w:tcPr>
          <w:p w:rsidR="00792403" w:rsidRPr="00C52E1F" w:rsidRDefault="00792403" w:rsidP="009D54C6">
            <w:pPr>
              <w:spacing w:line="360" w:lineRule="auto"/>
              <w:jc w:val="both"/>
              <w:rPr>
                <w:rFonts w:eastAsiaTheme="minorHAnsi"/>
                <w:sz w:val="22"/>
                <w:szCs w:val="22"/>
                <w:lang w:val="it-IT" w:eastAsia="en-US"/>
              </w:rPr>
            </w:pPr>
            <w:r w:rsidRPr="00C52E1F">
              <w:rPr>
                <w:rFonts w:eastAsiaTheme="minorHAnsi"/>
                <w:sz w:val="22"/>
                <w:szCs w:val="22"/>
                <w:lang w:val="it-IT" w:eastAsia="en-US"/>
              </w:rPr>
              <w:t>3.1704</w:t>
            </w:r>
          </w:p>
        </w:tc>
        <w:tc>
          <w:tcPr>
            <w:tcW w:w="1605" w:type="dxa"/>
          </w:tcPr>
          <w:p w:rsidR="00792403" w:rsidRPr="00C52E1F" w:rsidRDefault="00792403" w:rsidP="009D54C6">
            <w:pPr>
              <w:spacing w:line="360" w:lineRule="auto"/>
              <w:jc w:val="both"/>
              <w:rPr>
                <w:rFonts w:eastAsiaTheme="minorHAnsi"/>
                <w:sz w:val="22"/>
                <w:szCs w:val="22"/>
                <w:lang w:val="it-IT" w:eastAsia="en-US"/>
              </w:rPr>
            </w:pPr>
            <w:r w:rsidRPr="00C52E1F">
              <w:rPr>
                <w:rFonts w:eastAsiaTheme="minorHAnsi"/>
                <w:sz w:val="22"/>
                <w:szCs w:val="22"/>
                <w:lang w:val="it-IT" w:eastAsia="en-US"/>
              </w:rPr>
              <w:t>0.007</w:t>
            </w:r>
            <w:r w:rsidRPr="00C52E1F">
              <w:rPr>
                <w:rFonts w:eastAsiaTheme="minorHAnsi"/>
                <w:sz w:val="22"/>
                <w:szCs w:val="22"/>
                <w:vertAlign w:val="superscript"/>
                <w:lang w:val="it-IT" w:eastAsia="en-US"/>
              </w:rPr>
              <w:t>**</w:t>
            </w:r>
          </w:p>
        </w:tc>
      </w:tr>
      <w:tr w:rsidR="00792403" w:rsidRPr="00C52E1F" w:rsidTr="009D54C6">
        <w:trPr>
          <w:jc w:val="center"/>
        </w:trPr>
        <w:tc>
          <w:tcPr>
            <w:tcW w:w="2430" w:type="dxa"/>
            <w:tcBorders>
              <w:right w:val="single" w:sz="4" w:space="0" w:color="auto"/>
            </w:tcBorders>
          </w:tcPr>
          <w:p w:rsidR="00792403" w:rsidRPr="00C52E1F" w:rsidRDefault="00792403" w:rsidP="009D54C6">
            <w:pPr>
              <w:spacing w:line="360" w:lineRule="auto"/>
              <w:jc w:val="both"/>
              <w:rPr>
                <w:rFonts w:eastAsiaTheme="minorHAnsi"/>
                <w:b/>
                <w:bCs/>
                <w:sz w:val="22"/>
                <w:szCs w:val="22"/>
                <w:lang w:val="it-IT" w:eastAsia="en-US"/>
              </w:rPr>
            </w:pPr>
            <w:proofErr w:type="spellStart"/>
            <w:r w:rsidRPr="00C52E1F">
              <w:rPr>
                <w:rFonts w:eastAsiaTheme="minorHAnsi"/>
                <w:b/>
                <w:bCs/>
                <w:sz w:val="22"/>
                <w:szCs w:val="22"/>
                <w:lang w:val="it-IT" w:eastAsia="en-US"/>
              </w:rPr>
              <w:t>Residual</w:t>
            </w:r>
            <w:proofErr w:type="spellEnd"/>
          </w:p>
        </w:tc>
        <w:tc>
          <w:tcPr>
            <w:tcW w:w="778" w:type="dxa"/>
            <w:tcBorders>
              <w:left w:val="single" w:sz="4" w:space="0" w:color="auto"/>
            </w:tcBorders>
          </w:tcPr>
          <w:p w:rsidR="00792403" w:rsidRPr="00C52E1F" w:rsidRDefault="00792403" w:rsidP="009D54C6">
            <w:pPr>
              <w:spacing w:line="360" w:lineRule="auto"/>
              <w:jc w:val="both"/>
              <w:rPr>
                <w:rFonts w:eastAsiaTheme="minorHAnsi"/>
                <w:sz w:val="22"/>
                <w:szCs w:val="22"/>
                <w:lang w:val="it-IT" w:eastAsia="en-US"/>
              </w:rPr>
            </w:pPr>
            <w:r w:rsidRPr="00C52E1F">
              <w:rPr>
                <w:rFonts w:eastAsiaTheme="minorHAnsi"/>
                <w:sz w:val="22"/>
                <w:szCs w:val="22"/>
                <w:lang w:val="it-IT" w:eastAsia="en-US"/>
              </w:rPr>
              <w:t>136</w:t>
            </w:r>
          </w:p>
        </w:tc>
        <w:tc>
          <w:tcPr>
            <w:tcW w:w="1605" w:type="dxa"/>
          </w:tcPr>
          <w:p w:rsidR="00792403" w:rsidRPr="00C52E1F" w:rsidRDefault="00792403" w:rsidP="009D54C6">
            <w:pPr>
              <w:spacing w:line="360" w:lineRule="auto"/>
              <w:jc w:val="both"/>
              <w:rPr>
                <w:rFonts w:eastAsiaTheme="minorHAnsi"/>
                <w:sz w:val="22"/>
                <w:szCs w:val="22"/>
                <w:lang w:val="it-IT" w:eastAsia="en-US"/>
              </w:rPr>
            </w:pPr>
            <w:r w:rsidRPr="00C52E1F">
              <w:rPr>
                <w:rFonts w:eastAsiaTheme="minorHAnsi"/>
                <w:sz w:val="22"/>
                <w:szCs w:val="22"/>
                <w:lang w:val="it-IT" w:eastAsia="en-US"/>
              </w:rPr>
              <w:t>11.8555</w:t>
            </w:r>
          </w:p>
        </w:tc>
        <w:tc>
          <w:tcPr>
            <w:tcW w:w="1605" w:type="dxa"/>
          </w:tcPr>
          <w:p w:rsidR="00792403" w:rsidRPr="00C52E1F" w:rsidRDefault="00792403" w:rsidP="009D54C6">
            <w:pPr>
              <w:spacing w:line="360" w:lineRule="auto"/>
              <w:jc w:val="both"/>
              <w:rPr>
                <w:rFonts w:eastAsiaTheme="minorHAnsi"/>
                <w:sz w:val="22"/>
                <w:szCs w:val="22"/>
                <w:lang w:val="it-IT" w:eastAsia="en-US"/>
              </w:rPr>
            </w:pPr>
            <w:r w:rsidRPr="00C52E1F">
              <w:rPr>
                <w:rFonts w:eastAsiaTheme="minorHAnsi"/>
                <w:sz w:val="22"/>
                <w:szCs w:val="22"/>
                <w:lang w:val="it-IT" w:eastAsia="en-US"/>
              </w:rPr>
              <w:t>0.86075</w:t>
            </w:r>
          </w:p>
        </w:tc>
        <w:tc>
          <w:tcPr>
            <w:tcW w:w="1605" w:type="dxa"/>
          </w:tcPr>
          <w:p w:rsidR="00792403" w:rsidRPr="00C52E1F" w:rsidRDefault="00792403" w:rsidP="009D54C6">
            <w:pPr>
              <w:spacing w:line="360" w:lineRule="auto"/>
              <w:jc w:val="both"/>
              <w:rPr>
                <w:rFonts w:eastAsiaTheme="minorHAnsi"/>
                <w:sz w:val="22"/>
                <w:szCs w:val="22"/>
                <w:lang w:val="it-IT" w:eastAsia="en-US"/>
              </w:rPr>
            </w:pPr>
          </w:p>
        </w:tc>
        <w:tc>
          <w:tcPr>
            <w:tcW w:w="1605" w:type="dxa"/>
          </w:tcPr>
          <w:p w:rsidR="00792403" w:rsidRPr="00C52E1F" w:rsidRDefault="00792403" w:rsidP="009D54C6">
            <w:pPr>
              <w:spacing w:line="360" w:lineRule="auto"/>
              <w:jc w:val="both"/>
              <w:rPr>
                <w:rFonts w:eastAsiaTheme="minorHAnsi"/>
                <w:sz w:val="22"/>
                <w:szCs w:val="22"/>
                <w:lang w:val="it-IT" w:eastAsia="en-US"/>
              </w:rPr>
            </w:pPr>
          </w:p>
        </w:tc>
      </w:tr>
      <w:tr w:rsidR="00792403" w:rsidRPr="00C52E1F" w:rsidTr="009D54C6">
        <w:trPr>
          <w:jc w:val="center"/>
        </w:trPr>
        <w:tc>
          <w:tcPr>
            <w:tcW w:w="2430" w:type="dxa"/>
            <w:tcBorders>
              <w:bottom w:val="single" w:sz="4" w:space="0" w:color="auto"/>
              <w:right w:val="single" w:sz="4" w:space="0" w:color="auto"/>
            </w:tcBorders>
          </w:tcPr>
          <w:p w:rsidR="00792403" w:rsidRPr="00C52E1F" w:rsidRDefault="00792403" w:rsidP="009D54C6">
            <w:pPr>
              <w:spacing w:line="360" w:lineRule="auto"/>
              <w:jc w:val="both"/>
              <w:rPr>
                <w:rFonts w:eastAsiaTheme="minorHAnsi"/>
                <w:b/>
                <w:bCs/>
                <w:sz w:val="22"/>
                <w:szCs w:val="22"/>
                <w:lang w:val="it-IT" w:eastAsia="en-US"/>
              </w:rPr>
            </w:pPr>
            <w:r w:rsidRPr="00C52E1F">
              <w:rPr>
                <w:rFonts w:eastAsiaTheme="minorHAnsi"/>
                <w:b/>
                <w:bCs/>
                <w:sz w:val="22"/>
                <w:szCs w:val="22"/>
                <w:lang w:val="it-IT" w:eastAsia="en-US"/>
              </w:rPr>
              <w:t>Total</w:t>
            </w:r>
          </w:p>
        </w:tc>
        <w:tc>
          <w:tcPr>
            <w:tcW w:w="778" w:type="dxa"/>
            <w:tcBorders>
              <w:left w:val="single" w:sz="4" w:space="0" w:color="auto"/>
              <w:bottom w:val="single" w:sz="4" w:space="0" w:color="auto"/>
            </w:tcBorders>
          </w:tcPr>
          <w:p w:rsidR="00792403" w:rsidRPr="00C52E1F" w:rsidRDefault="00792403" w:rsidP="009D54C6">
            <w:pPr>
              <w:spacing w:line="360" w:lineRule="auto"/>
              <w:jc w:val="both"/>
              <w:rPr>
                <w:rFonts w:eastAsiaTheme="minorHAnsi"/>
                <w:sz w:val="22"/>
                <w:szCs w:val="22"/>
                <w:lang w:val="it-IT" w:eastAsia="en-US"/>
              </w:rPr>
            </w:pPr>
            <w:r w:rsidRPr="00C52E1F">
              <w:rPr>
                <w:rFonts w:eastAsiaTheme="minorHAnsi"/>
                <w:sz w:val="22"/>
                <w:szCs w:val="22"/>
                <w:lang w:val="it-IT" w:eastAsia="en-US"/>
              </w:rPr>
              <w:t>143</w:t>
            </w:r>
          </w:p>
        </w:tc>
        <w:tc>
          <w:tcPr>
            <w:tcW w:w="1605" w:type="dxa"/>
            <w:tcBorders>
              <w:bottom w:val="single" w:sz="4" w:space="0" w:color="auto"/>
            </w:tcBorders>
          </w:tcPr>
          <w:p w:rsidR="00792403" w:rsidRPr="00C52E1F" w:rsidRDefault="00792403" w:rsidP="009D54C6">
            <w:pPr>
              <w:spacing w:line="360" w:lineRule="auto"/>
              <w:jc w:val="both"/>
              <w:rPr>
                <w:rFonts w:eastAsiaTheme="minorHAnsi"/>
                <w:sz w:val="22"/>
                <w:szCs w:val="22"/>
                <w:lang w:val="it-IT" w:eastAsia="en-US"/>
              </w:rPr>
            </w:pPr>
            <w:r w:rsidRPr="00C52E1F">
              <w:rPr>
                <w:rFonts w:eastAsiaTheme="minorHAnsi"/>
                <w:sz w:val="22"/>
                <w:szCs w:val="22"/>
                <w:lang w:val="it-IT" w:eastAsia="en-US"/>
              </w:rPr>
              <w:t>13.7736</w:t>
            </w:r>
          </w:p>
        </w:tc>
        <w:tc>
          <w:tcPr>
            <w:tcW w:w="1605" w:type="dxa"/>
            <w:tcBorders>
              <w:bottom w:val="single" w:sz="4" w:space="0" w:color="auto"/>
            </w:tcBorders>
          </w:tcPr>
          <w:p w:rsidR="00792403" w:rsidRPr="00C52E1F" w:rsidRDefault="00792403" w:rsidP="009D54C6">
            <w:pPr>
              <w:spacing w:line="360" w:lineRule="auto"/>
              <w:jc w:val="both"/>
              <w:rPr>
                <w:rFonts w:eastAsiaTheme="minorHAnsi"/>
                <w:sz w:val="22"/>
                <w:szCs w:val="22"/>
                <w:lang w:val="it-IT" w:eastAsia="en-US"/>
              </w:rPr>
            </w:pPr>
            <w:r w:rsidRPr="00C52E1F">
              <w:rPr>
                <w:rFonts w:eastAsiaTheme="minorHAnsi"/>
                <w:sz w:val="22"/>
                <w:szCs w:val="22"/>
                <w:lang w:val="it-IT" w:eastAsia="en-US"/>
              </w:rPr>
              <w:t>1.00000</w:t>
            </w:r>
          </w:p>
        </w:tc>
        <w:tc>
          <w:tcPr>
            <w:tcW w:w="1605" w:type="dxa"/>
            <w:tcBorders>
              <w:bottom w:val="single" w:sz="4" w:space="0" w:color="auto"/>
            </w:tcBorders>
          </w:tcPr>
          <w:p w:rsidR="00792403" w:rsidRPr="00C52E1F" w:rsidRDefault="00792403" w:rsidP="009D54C6">
            <w:pPr>
              <w:spacing w:line="360" w:lineRule="auto"/>
              <w:jc w:val="both"/>
              <w:rPr>
                <w:rFonts w:eastAsiaTheme="minorHAnsi"/>
                <w:sz w:val="22"/>
                <w:szCs w:val="22"/>
                <w:lang w:val="it-IT" w:eastAsia="en-US"/>
              </w:rPr>
            </w:pPr>
          </w:p>
        </w:tc>
        <w:tc>
          <w:tcPr>
            <w:tcW w:w="1605" w:type="dxa"/>
            <w:tcBorders>
              <w:bottom w:val="single" w:sz="4" w:space="0" w:color="auto"/>
            </w:tcBorders>
          </w:tcPr>
          <w:p w:rsidR="00792403" w:rsidRPr="00C52E1F" w:rsidRDefault="00792403" w:rsidP="009D54C6">
            <w:pPr>
              <w:spacing w:line="360" w:lineRule="auto"/>
              <w:jc w:val="both"/>
              <w:rPr>
                <w:rFonts w:eastAsiaTheme="minorHAnsi"/>
                <w:sz w:val="22"/>
                <w:szCs w:val="22"/>
                <w:lang w:val="it-IT" w:eastAsia="en-US"/>
              </w:rPr>
            </w:pPr>
          </w:p>
        </w:tc>
      </w:tr>
    </w:tbl>
    <w:p w:rsidR="00B56961" w:rsidRDefault="00B56961"/>
    <w:p w:rsidR="00792403" w:rsidRDefault="00792403"/>
    <w:p w:rsidR="00792403" w:rsidRDefault="00792403"/>
    <w:p w:rsidR="00792403" w:rsidRDefault="00792403"/>
    <w:p w:rsidR="00792403" w:rsidRDefault="00792403"/>
    <w:sectPr w:rsidR="0079240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2403"/>
    <w:rsid w:val="00021E00"/>
    <w:rsid w:val="001038A7"/>
    <w:rsid w:val="00792403"/>
    <w:rsid w:val="00B56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64E508C-F56A-4E7B-9C9B-1ECD4F6D3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792403"/>
    <w:rPr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792403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54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AGOSTINO SORGONA'</dc:creator>
  <cp:keywords/>
  <dc:description/>
  <cp:lastModifiedBy>AGOSTINO SORGONA'</cp:lastModifiedBy>
  <cp:revision>3</cp:revision>
  <dcterms:created xsi:type="dcterms:W3CDTF">2022-09-29T08:21:00Z</dcterms:created>
  <dcterms:modified xsi:type="dcterms:W3CDTF">2022-10-01T05:05:00Z</dcterms:modified>
</cp:coreProperties>
</file>